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73"/>
        <w:gridCol w:w="3094"/>
        <w:gridCol w:w="3308"/>
      </w:tblGrid>
      <w:tr w:rsidR="000F4214" w:rsidRPr="000F4214">
        <w:trPr>
          <w:trHeight w:val="735"/>
          <w:tblCellSpacing w:w="0" w:type="dxa"/>
        </w:trPr>
        <w:tc>
          <w:tcPr>
            <w:tcW w:w="5000" w:type="pct"/>
            <w:gridSpan w:val="3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ИСПЫТАНИЕ «ЛЕГКАЯ АТЛЕТИКА»</w:t>
            </w:r>
          </w:p>
        </w:tc>
      </w:tr>
      <w:tr w:rsidR="000F4214" w:rsidRPr="000F4214" w:rsidTr="0006404A">
        <w:trPr>
          <w:trHeight w:val="501"/>
          <w:tblCellSpacing w:w="0" w:type="dxa"/>
        </w:trPr>
        <w:tc>
          <w:tcPr>
            <w:tcW w:w="1586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50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30 января 2014</w:t>
            </w:r>
          </w:p>
        </w:tc>
        <w:tc>
          <w:tcPr>
            <w:tcW w:w="1764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31 января 2014</w:t>
            </w:r>
          </w:p>
        </w:tc>
      </w:tr>
      <w:tr w:rsidR="000F4214" w:rsidRPr="000F4214" w:rsidTr="0006404A">
        <w:trPr>
          <w:trHeight w:val="551"/>
          <w:tblCellSpacing w:w="0" w:type="dxa"/>
        </w:trPr>
        <w:tc>
          <w:tcPr>
            <w:tcW w:w="1586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Участники</w:t>
            </w:r>
          </w:p>
        </w:tc>
        <w:tc>
          <w:tcPr>
            <w:tcW w:w="1650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Юноши (271чел.)</w:t>
            </w:r>
          </w:p>
        </w:tc>
        <w:tc>
          <w:tcPr>
            <w:tcW w:w="1764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Девушки (281чел.)</w:t>
            </w:r>
          </w:p>
        </w:tc>
      </w:tr>
      <w:tr w:rsidR="000F4214" w:rsidRPr="000F4214">
        <w:trPr>
          <w:trHeight w:val="407"/>
          <w:tblCellSpacing w:w="0" w:type="dxa"/>
        </w:trPr>
        <w:tc>
          <w:tcPr>
            <w:tcW w:w="1586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Дистанция</w:t>
            </w:r>
          </w:p>
        </w:tc>
        <w:tc>
          <w:tcPr>
            <w:tcW w:w="1650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1000м</w:t>
            </w:r>
          </w:p>
        </w:tc>
        <w:tc>
          <w:tcPr>
            <w:tcW w:w="1764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500м</w:t>
            </w:r>
          </w:p>
        </w:tc>
      </w:tr>
      <w:tr w:rsidR="000F4214" w:rsidRPr="000F4214">
        <w:trPr>
          <w:trHeight w:val="731"/>
          <w:tblCellSpacing w:w="0" w:type="dxa"/>
        </w:trPr>
        <w:tc>
          <w:tcPr>
            <w:tcW w:w="1586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Начало забегов</w:t>
            </w:r>
          </w:p>
        </w:tc>
        <w:tc>
          <w:tcPr>
            <w:tcW w:w="1650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12.00</w:t>
            </w:r>
          </w:p>
        </w:tc>
        <w:tc>
          <w:tcPr>
            <w:tcW w:w="1764" w:type="pct"/>
            <w:vAlign w:val="center"/>
          </w:tcPr>
          <w:p w:rsidR="000F4214" w:rsidRPr="000F4214" w:rsidRDefault="000F4214" w:rsidP="000F4214">
            <w:pPr>
              <w:jc w:val="center"/>
              <w:rPr>
                <w:sz w:val="28"/>
                <w:szCs w:val="28"/>
              </w:rPr>
            </w:pPr>
            <w:r w:rsidRPr="000F4214">
              <w:rPr>
                <w:sz w:val="28"/>
                <w:szCs w:val="28"/>
              </w:rPr>
              <w:t>10.30</w:t>
            </w:r>
          </w:p>
        </w:tc>
      </w:tr>
    </w:tbl>
    <w:p w:rsidR="000F4214" w:rsidRPr="000F4214" w:rsidRDefault="000F4214">
      <w:pPr>
        <w:rPr>
          <w:sz w:val="28"/>
          <w:szCs w:val="28"/>
          <w:lang w:val="en-US"/>
        </w:rPr>
      </w:pPr>
    </w:p>
    <w:p w:rsidR="000F4214" w:rsidRPr="00CB0C67" w:rsidRDefault="000F4214" w:rsidP="000F4214">
      <w:pPr>
        <w:jc w:val="center"/>
      </w:pPr>
      <w:r w:rsidRPr="00CB0C67">
        <w:t>ЮНОШИ</w:t>
      </w:r>
    </w:p>
    <w:p w:rsidR="000F4214" w:rsidRPr="00CB0C67" w:rsidRDefault="000F4214" w:rsidP="000F4214">
      <w:pPr>
        <w:jc w:val="center"/>
      </w:pPr>
      <w:r w:rsidRPr="00CB0C67">
        <w:t>ПОРЯДОК ВХОДА В МАНЕЖ</w:t>
      </w:r>
    </w:p>
    <w:tbl>
      <w:tblPr>
        <w:tblStyle w:val="a3"/>
        <w:tblW w:w="4944" w:type="pct"/>
        <w:tblLook w:val="0000"/>
      </w:tblPr>
      <w:tblGrid>
        <w:gridCol w:w="1810"/>
        <w:gridCol w:w="4253"/>
        <w:gridCol w:w="3401"/>
      </w:tblGrid>
      <w:tr w:rsidR="000F4214" w:rsidRPr="00CB0C67" w:rsidTr="00CB0C67">
        <w:trPr>
          <w:trHeight w:val="677"/>
        </w:trPr>
        <w:tc>
          <w:tcPr>
            <w:tcW w:w="956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Поток</w:t>
            </w:r>
          </w:p>
        </w:tc>
        <w:tc>
          <w:tcPr>
            <w:tcW w:w="224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Время входа в манеж</w:t>
            </w:r>
          </w:p>
        </w:tc>
        <w:tc>
          <w:tcPr>
            <w:tcW w:w="179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Участники под номерами:</w:t>
            </w:r>
          </w:p>
        </w:tc>
      </w:tr>
      <w:tr w:rsidR="000F4214" w:rsidRPr="00CB0C67" w:rsidTr="00CB0C67">
        <w:trPr>
          <w:trHeight w:val="248"/>
        </w:trPr>
        <w:tc>
          <w:tcPr>
            <w:tcW w:w="956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1</w:t>
            </w:r>
          </w:p>
        </w:tc>
        <w:tc>
          <w:tcPr>
            <w:tcW w:w="224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11.20</w:t>
            </w:r>
          </w:p>
        </w:tc>
        <w:tc>
          <w:tcPr>
            <w:tcW w:w="179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282-377</w:t>
            </w:r>
          </w:p>
        </w:tc>
      </w:tr>
      <w:tr w:rsidR="000F4214" w:rsidRPr="00CB0C67" w:rsidTr="00CB0C67">
        <w:trPr>
          <w:trHeight w:val="209"/>
        </w:trPr>
        <w:tc>
          <w:tcPr>
            <w:tcW w:w="956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2</w:t>
            </w:r>
          </w:p>
        </w:tc>
        <w:tc>
          <w:tcPr>
            <w:tcW w:w="224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12.40</w:t>
            </w:r>
          </w:p>
        </w:tc>
        <w:tc>
          <w:tcPr>
            <w:tcW w:w="179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378-473</w:t>
            </w:r>
          </w:p>
        </w:tc>
      </w:tr>
      <w:tr w:rsidR="000F4214" w:rsidRPr="00CB0C67" w:rsidTr="00CB0C67">
        <w:trPr>
          <w:trHeight w:val="300"/>
        </w:trPr>
        <w:tc>
          <w:tcPr>
            <w:tcW w:w="956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3</w:t>
            </w:r>
          </w:p>
        </w:tc>
        <w:tc>
          <w:tcPr>
            <w:tcW w:w="224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14.00</w:t>
            </w:r>
          </w:p>
        </w:tc>
        <w:tc>
          <w:tcPr>
            <w:tcW w:w="1797" w:type="pct"/>
            <w:vAlign w:val="center"/>
          </w:tcPr>
          <w:p w:rsidR="000F4214" w:rsidRPr="00CB0C67" w:rsidRDefault="000F4214" w:rsidP="00CB0C67">
            <w:pPr>
              <w:jc w:val="center"/>
            </w:pPr>
            <w:r w:rsidRPr="00CB0C67">
              <w:rPr>
                <w:bCs/>
              </w:rPr>
              <w:t>474-552</w:t>
            </w:r>
          </w:p>
        </w:tc>
      </w:tr>
    </w:tbl>
    <w:p w:rsidR="000F4214" w:rsidRPr="00CB0C67" w:rsidRDefault="000F4214" w:rsidP="000F4214"/>
    <w:p w:rsidR="000F4214" w:rsidRPr="00CB0C67" w:rsidRDefault="000F4214" w:rsidP="000F4214">
      <w:pPr>
        <w:jc w:val="center"/>
      </w:pPr>
      <w:r w:rsidRPr="00CB0C67">
        <w:t>ПОРЯДОК ЗАБЕГОВ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1"/>
        <w:gridCol w:w="4268"/>
        <w:gridCol w:w="3396"/>
      </w:tblGrid>
      <w:tr w:rsidR="000F4214" w:rsidRPr="00CB0C67">
        <w:trPr>
          <w:trHeight w:val="397"/>
          <w:tblCellSpacing w:w="0" w:type="dxa"/>
        </w:trPr>
        <w:tc>
          <w:tcPr>
            <w:tcW w:w="5000" w:type="pct"/>
            <w:gridSpan w:val="3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 поток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12.00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282-293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12.10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294-305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12.20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306-317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12.30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318-329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5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12.40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330-341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6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12.50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342-353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7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13.00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354-365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8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13.10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366-377</w:t>
            </w:r>
          </w:p>
        </w:tc>
      </w:tr>
      <w:tr w:rsidR="000F4214" w:rsidRPr="00CB0C67">
        <w:trPr>
          <w:trHeight w:val="397"/>
          <w:tblCellSpacing w:w="0" w:type="dxa"/>
        </w:trPr>
        <w:tc>
          <w:tcPr>
            <w:tcW w:w="5000" w:type="pct"/>
            <w:gridSpan w:val="3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 поток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9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13.20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378-389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10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13.30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390-401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11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13.40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402-413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12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13.50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414-425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14.00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426-437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14.10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438-449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14.20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450-461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16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14.30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462-473</w:t>
            </w:r>
          </w:p>
        </w:tc>
      </w:tr>
    </w:tbl>
    <w:p w:rsidR="0006404A" w:rsidRDefault="0006404A"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1"/>
        <w:gridCol w:w="4268"/>
        <w:gridCol w:w="3396"/>
      </w:tblGrid>
      <w:tr w:rsidR="000F4214" w:rsidRPr="00CB0C67">
        <w:trPr>
          <w:trHeight w:val="397"/>
          <w:tblCellSpacing w:w="0" w:type="dxa"/>
        </w:trPr>
        <w:tc>
          <w:tcPr>
            <w:tcW w:w="5000" w:type="pct"/>
            <w:gridSpan w:val="3"/>
            <w:vAlign w:val="center"/>
          </w:tcPr>
          <w:p w:rsidR="000F4214" w:rsidRPr="00CB0C67" w:rsidRDefault="000F4214" w:rsidP="0006404A">
            <w:pPr>
              <w:jc w:val="center"/>
            </w:pPr>
            <w:r w:rsidRPr="00CB0C67">
              <w:rPr>
                <w:bCs/>
              </w:rPr>
              <w:t>3 поток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17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14.40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474-485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18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14.50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486-497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19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15.00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498-509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20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15.10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510-521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21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15.20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522-533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22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15.30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534-545</w:t>
            </w:r>
          </w:p>
        </w:tc>
      </w:tr>
      <w:tr w:rsidR="000F4214" w:rsidRPr="00CB0C67" w:rsidTr="00CB0C67">
        <w:trPr>
          <w:trHeight w:val="397"/>
          <w:tblCellSpacing w:w="0" w:type="dxa"/>
        </w:trPr>
        <w:tc>
          <w:tcPr>
            <w:tcW w:w="913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23</w:t>
            </w:r>
          </w:p>
        </w:tc>
        <w:tc>
          <w:tcPr>
            <w:tcW w:w="2276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15.40</w:t>
            </w:r>
          </w:p>
        </w:tc>
        <w:tc>
          <w:tcPr>
            <w:tcW w:w="1811" w:type="pct"/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546-552</w:t>
            </w:r>
          </w:p>
        </w:tc>
      </w:tr>
    </w:tbl>
    <w:p w:rsidR="000F4214" w:rsidRPr="00CB0C67" w:rsidRDefault="000F4214" w:rsidP="000F4214"/>
    <w:p w:rsidR="000F4214" w:rsidRPr="00CB0C67" w:rsidRDefault="000F4214" w:rsidP="000F4214"/>
    <w:p w:rsidR="000F4214" w:rsidRPr="00CB0C67" w:rsidRDefault="000F4214" w:rsidP="000F4214"/>
    <w:p w:rsidR="000F4214" w:rsidRPr="00CB0C67" w:rsidRDefault="000F4214" w:rsidP="000F4214">
      <w:pPr>
        <w:jc w:val="center"/>
      </w:pPr>
      <w:r w:rsidRPr="00CB0C67">
        <w:t>ДЕВУШКИ</w:t>
      </w:r>
    </w:p>
    <w:p w:rsidR="000F4214" w:rsidRPr="00CB0C67" w:rsidRDefault="000F4214" w:rsidP="000F4214">
      <w:pPr>
        <w:jc w:val="center"/>
      </w:pPr>
      <w:r w:rsidRPr="00CB0C67">
        <w:t>ПОРЯДОК ВХОДА В МАНЕЖ</w:t>
      </w:r>
    </w:p>
    <w:tbl>
      <w:tblPr>
        <w:tblW w:w="5370" w:type="pct"/>
        <w:tblCellSpacing w:w="0" w:type="dxa"/>
        <w:tblInd w:w="-694" w:type="dxa"/>
        <w:tblCellMar>
          <w:left w:w="0" w:type="dxa"/>
          <w:right w:w="0" w:type="dxa"/>
        </w:tblCellMar>
        <w:tblLook w:val="0000"/>
      </w:tblPr>
      <w:tblGrid>
        <w:gridCol w:w="3261"/>
        <w:gridCol w:w="3401"/>
        <w:gridCol w:w="3417"/>
      </w:tblGrid>
      <w:tr w:rsidR="000F4214" w:rsidRPr="00CB0C67" w:rsidTr="00CB0C67">
        <w:trPr>
          <w:trHeight w:val="567"/>
          <w:tblCellSpacing w:w="0" w:type="dxa"/>
        </w:trPr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Поток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Время входа в манеж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Участники под номерами:</w:t>
            </w:r>
          </w:p>
        </w:tc>
      </w:tr>
      <w:tr w:rsidR="000F4214" w:rsidRPr="00CB0C67" w:rsidTr="00CB0C67">
        <w:trPr>
          <w:trHeight w:val="272"/>
          <w:tblCellSpacing w:w="0" w:type="dxa"/>
        </w:trPr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09.50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1-96</w:t>
            </w:r>
          </w:p>
        </w:tc>
      </w:tr>
      <w:tr w:rsidR="000F4214" w:rsidRPr="00CB0C67" w:rsidTr="00CB0C67">
        <w:trPr>
          <w:trHeight w:val="239"/>
          <w:tblCellSpacing w:w="0" w:type="dxa"/>
        </w:trPr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11.35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97-192</w:t>
            </w:r>
          </w:p>
        </w:tc>
      </w:tr>
      <w:tr w:rsidR="000F4214" w:rsidRPr="00CB0C67" w:rsidTr="00CB0C67">
        <w:trPr>
          <w:trHeight w:val="204"/>
          <w:tblCellSpacing w:w="0" w:type="dxa"/>
        </w:trPr>
        <w:tc>
          <w:tcPr>
            <w:tcW w:w="1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13.10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214" w:rsidRPr="00CB0C67" w:rsidRDefault="000F4214" w:rsidP="000F4214">
            <w:pPr>
              <w:jc w:val="center"/>
            </w:pPr>
            <w:r w:rsidRPr="00CB0C67">
              <w:rPr>
                <w:bCs/>
              </w:rPr>
              <w:t>193-281</w:t>
            </w:r>
          </w:p>
        </w:tc>
      </w:tr>
    </w:tbl>
    <w:p w:rsidR="000F4214" w:rsidRPr="00CB0C67" w:rsidRDefault="0083709D" w:rsidP="0083709D">
      <w:pPr>
        <w:jc w:val="center"/>
      </w:pPr>
      <w:r w:rsidRPr="00CB0C67">
        <w:t>ЗАБЕГИ</w:t>
      </w:r>
    </w:p>
    <w:tbl>
      <w:tblPr>
        <w:tblW w:w="5373" w:type="pct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77"/>
        <w:gridCol w:w="54"/>
        <w:gridCol w:w="191"/>
        <w:gridCol w:w="2825"/>
        <w:gridCol w:w="328"/>
        <w:gridCol w:w="3399"/>
      </w:tblGrid>
      <w:tr w:rsidR="0083709D" w:rsidRPr="00CB0C67" w:rsidTr="00CB0C67">
        <w:trPr>
          <w:trHeight w:val="375"/>
          <w:tblCellSpacing w:w="0" w:type="dxa"/>
        </w:trPr>
        <w:tc>
          <w:tcPr>
            <w:tcW w:w="5000" w:type="pct"/>
            <w:gridSpan w:val="6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 поток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10.3</w:t>
            </w:r>
            <w:r w:rsidRPr="00CB0C67">
              <w:rPr>
                <w:bCs/>
                <w:lang w:val="en-US"/>
              </w:rPr>
              <w:t>0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1-8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10.38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9-16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10.46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17-24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4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10.54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25-32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5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11.02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33-40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6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11.10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41-48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7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11.18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49-56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8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11.26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57-64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9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11.34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65-72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11.42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73-80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11.50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81-88</w:t>
            </w:r>
          </w:p>
        </w:tc>
      </w:tr>
      <w:tr w:rsidR="0083709D" w:rsidRPr="00CB0C67" w:rsidTr="00CB0C67">
        <w:trPr>
          <w:trHeight w:val="405"/>
          <w:tblCellSpacing w:w="0" w:type="dxa"/>
        </w:trPr>
        <w:tc>
          <w:tcPr>
            <w:tcW w:w="1626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</w:t>
            </w:r>
          </w:p>
        </w:tc>
        <w:tc>
          <w:tcPr>
            <w:tcW w:w="1687" w:type="pct"/>
            <w:gridSpan w:val="4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11.58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89-96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5000" w:type="pct"/>
            <w:gridSpan w:val="6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 поток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</w:t>
            </w:r>
            <w:r w:rsidRPr="00CB0C67">
              <w:rPr>
                <w:bCs/>
                <w:lang w:val="en-US"/>
              </w:rPr>
              <w:t>06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97-104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12.14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105-112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15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12.22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113-120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lastRenderedPageBreak/>
              <w:t>16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12.30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121-128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17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12.38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129-136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18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12.46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137-144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19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12.54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145-152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20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13.02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153-160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21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13.10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161-168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22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13.18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169-176</w:t>
            </w:r>
          </w:p>
        </w:tc>
      </w:tr>
      <w:tr w:rsidR="0083709D" w:rsidRPr="00CB0C67" w:rsidTr="00CB0C67">
        <w:trPr>
          <w:trHeight w:val="37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23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13.26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177-184</w:t>
            </w:r>
          </w:p>
        </w:tc>
      </w:tr>
      <w:tr w:rsidR="0083709D" w:rsidRPr="00CB0C67" w:rsidTr="00CB0C67">
        <w:trPr>
          <w:trHeight w:val="405"/>
          <w:tblCellSpacing w:w="0" w:type="dxa"/>
        </w:trPr>
        <w:tc>
          <w:tcPr>
            <w:tcW w:w="1653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24</w:t>
            </w:r>
          </w:p>
        </w:tc>
        <w:tc>
          <w:tcPr>
            <w:tcW w:w="1660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13.34</w:t>
            </w:r>
          </w:p>
        </w:tc>
        <w:tc>
          <w:tcPr>
            <w:tcW w:w="1687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185-192</w:t>
            </w:r>
          </w:p>
        </w:tc>
      </w:tr>
      <w:tr w:rsidR="0083709D" w:rsidRPr="00CB0C67" w:rsidTr="00CB0C67">
        <w:trPr>
          <w:trHeight w:val="405"/>
          <w:tblCellSpacing w:w="0" w:type="dxa"/>
        </w:trPr>
        <w:tc>
          <w:tcPr>
            <w:tcW w:w="5000" w:type="pct"/>
            <w:gridSpan w:val="6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 поток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Забеги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Время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№№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25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</w:t>
            </w:r>
            <w:r w:rsidRPr="00CB0C67">
              <w:rPr>
                <w:bCs/>
                <w:lang w:val="en-US"/>
              </w:rPr>
              <w:t>42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193-200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26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13.50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201-208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27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13.58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209-216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28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14.06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217-224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29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14.14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225-232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30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14.22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233-240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31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14.28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241-248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32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14.36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249-256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33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14.44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257-264</w:t>
            </w:r>
          </w:p>
        </w:tc>
      </w:tr>
      <w:tr w:rsidR="0083709D" w:rsidRPr="00CB0C67" w:rsidTr="00CB0C67">
        <w:trPr>
          <w:trHeight w:val="39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34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14.52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265-272</w:t>
            </w:r>
          </w:p>
        </w:tc>
      </w:tr>
      <w:tr w:rsidR="0083709D" w:rsidRPr="00CB0C67" w:rsidTr="00CB0C67">
        <w:trPr>
          <w:trHeight w:val="420"/>
          <w:tblCellSpacing w:w="0" w:type="dxa"/>
        </w:trPr>
        <w:tc>
          <w:tcPr>
            <w:tcW w:w="1748" w:type="pct"/>
            <w:gridSpan w:val="3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35</w:t>
            </w:r>
          </w:p>
        </w:tc>
        <w:tc>
          <w:tcPr>
            <w:tcW w:w="1402" w:type="pct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15.00</w:t>
            </w:r>
          </w:p>
        </w:tc>
        <w:tc>
          <w:tcPr>
            <w:tcW w:w="1850" w:type="pct"/>
            <w:gridSpan w:val="2"/>
            <w:vAlign w:val="center"/>
          </w:tcPr>
          <w:p w:rsidR="0083709D" w:rsidRPr="00CB0C67" w:rsidRDefault="0083709D" w:rsidP="0083709D">
            <w:pPr>
              <w:jc w:val="center"/>
            </w:pPr>
            <w:r w:rsidRPr="00CB0C67">
              <w:rPr>
                <w:bCs/>
              </w:rPr>
              <w:t>273-281</w:t>
            </w:r>
          </w:p>
        </w:tc>
      </w:tr>
    </w:tbl>
    <w:p w:rsidR="0083709D" w:rsidRDefault="0083709D" w:rsidP="000F4214">
      <w:pPr>
        <w:rPr>
          <w:sz w:val="28"/>
          <w:szCs w:val="28"/>
        </w:rPr>
      </w:pPr>
    </w:p>
    <w:p w:rsidR="0083709D" w:rsidRPr="000F4214" w:rsidRDefault="0083709D" w:rsidP="000F4214">
      <w:pPr>
        <w:rPr>
          <w:sz w:val="28"/>
          <w:szCs w:val="28"/>
        </w:rPr>
      </w:pPr>
    </w:p>
    <w:p w:rsidR="000F4214" w:rsidRPr="000F4214" w:rsidRDefault="000F4214" w:rsidP="000F4214">
      <w:pPr>
        <w:rPr>
          <w:sz w:val="28"/>
          <w:szCs w:val="28"/>
        </w:rPr>
      </w:pPr>
    </w:p>
    <w:sectPr w:rsidR="000F4214" w:rsidRPr="000F4214" w:rsidSect="00CB0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214"/>
    <w:rsid w:val="0006404A"/>
    <w:rsid w:val="000F4214"/>
    <w:rsid w:val="0083709D"/>
    <w:rsid w:val="00B66E06"/>
    <w:rsid w:val="00CB0C67"/>
    <w:rsid w:val="00F8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E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ИСПЫТАНИЕ «ЛЕГКАЯ АТЛЕТИКА»</vt:lpstr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ИСПЫТАНИЕ «ЛЕГКАЯ АТЛЕТИКА»</dc:title>
  <dc:subject/>
  <dc:creator>Admin</dc:creator>
  <cp:keywords/>
  <dc:description/>
  <cp:lastModifiedBy>univer01</cp:lastModifiedBy>
  <cp:revision>4</cp:revision>
  <cp:lastPrinted>2015-01-29T07:18:00Z</cp:lastPrinted>
  <dcterms:created xsi:type="dcterms:W3CDTF">2015-01-29T07:17:00Z</dcterms:created>
  <dcterms:modified xsi:type="dcterms:W3CDTF">2015-01-29T11:53:00Z</dcterms:modified>
</cp:coreProperties>
</file>